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6" w:rsidRDefault="00B30276" w:rsidP="00B30276">
      <w:pPr>
        <w:jc w:val="center"/>
        <w:rPr>
          <w:b/>
          <w:color w:val="666666"/>
          <w:sz w:val="27"/>
          <w:szCs w:val="27"/>
        </w:rPr>
      </w:pPr>
      <w:r w:rsidRPr="00B30276">
        <w:rPr>
          <w:b/>
          <w:color w:val="666666"/>
          <w:sz w:val="27"/>
          <w:szCs w:val="27"/>
        </w:rPr>
        <w:t xml:space="preserve">Chapter </w:t>
      </w:r>
      <w:r w:rsidR="001833C8">
        <w:rPr>
          <w:b/>
          <w:color w:val="666666"/>
          <w:sz w:val="27"/>
          <w:szCs w:val="27"/>
        </w:rPr>
        <w:t>T</w:t>
      </w:r>
      <w:r w:rsidR="009850DC">
        <w:rPr>
          <w:b/>
          <w:color w:val="666666"/>
          <w:sz w:val="27"/>
          <w:szCs w:val="27"/>
        </w:rPr>
        <w:t>hree</w:t>
      </w:r>
      <w:r w:rsidRPr="00B30276">
        <w:rPr>
          <w:b/>
          <w:color w:val="666666"/>
          <w:sz w:val="27"/>
          <w:szCs w:val="27"/>
        </w:rPr>
        <w:t xml:space="preserve"> Project</w:t>
      </w:r>
    </w:p>
    <w:p w:rsidR="00EC6A70" w:rsidRPr="00B30276" w:rsidRDefault="00EC6A70" w:rsidP="00B30276">
      <w:pPr>
        <w:jc w:val="center"/>
        <w:rPr>
          <w:b/>
          <w:color w:val="666666"/>
          <w:sz w:val="27"/>
          <w:szCs w:val="27"/>
        </w:rPr>
      </w:pPr>
      <w:r>
        <w:rPr>
          <w:b/>
          <w:color w:val="666666"/>
          <w:sz w:val="27"/>
          <w:szCs w:val="27"/>
        </w:rPr>
        <w:t xml:space="preserve">Due </w:t>
      </w:r>
      <w:r w:rsidR="00A40370">
        <w:rPr>
          <w:b/>
          <w:color w:val="666666"/>
          <w:sz w:val="27"/>
          <w:szCs w:val="27"/>
        </w:rPr>
        <w:t>Tues</w:t>
      </w:r>
      <w:r w:rsidR="00075CD9">
        <w:rPr>
          <w:b/>
          <w:color w:val="666666"/>
          <w:sz w:val="27"/>
          <w:szCs w:val="27"/>
        </w:rPr>
        <w:t xml:space="preserve">day, </w:t>
      </w:r>
      <w:r w:rsidR="00A40370">
        <w:rPr>
          <w:b/>
          <w:color w:val="666666"/>
          <w:sz w:val="27"/>
          <w:szCs w:val="27"/>
        </w:rPr>
        <w:t>November 13, 2018</w:t>
      </w:r>
    </w:p>
    <w:p w:rsidR="00B30276" w:rsidRDefault="00B30276">
      <w:pPr>
        <w:rPr>
          <w:color w:val="666666"/>
          <w:sz w:val="27"/>
          <w:szCs w:val="27"/>
        </w:rPr>
      </w:pPr>
    </w:p>
    <w:p w:rsidR="00663240" w:rsidRDefault="00B30276" w:rsidP="009850DC">
      <w:pPr>
        <w:rPr>
          <w:sz w:val="22"/>
          <w:szCs w:val="22"/>
        </w:rPr>
      </w:pPr>
      <w:r w:rsidRPr="00B30276">
        <w:rPr>
          <w:sz w:val="22"/>
          <w:szCs w:val="22"/>
        </w:rPr>
        <w:t xml:space="preserve">Use one of the </w:t>
      </w:r>
      <w:r w:rsidR="00075CD9">
        <w:rPr>
          <w:sz w:val="22"/>
          <w:szCs w:val="22"/>
        </w:rPr>
        <w:t>concepts</w:t>
      </w:r>
      <w:r w:rsidRPr="00B30276">
        <w:rPr>
          <w:sz w:val="22"/>
          <w:szCs w:val="22"/>
        </w:rPr>
        <w:t xml:space="preserve"> from chapter </w:t>
      </w:r>
      <w:r w:rsidR="009850DC">
        <w:rPr>
          <w:sz w:val="22"/>
          <w:szCs w:val="22"/>
        </w:rPr>
        <w:t>three</w:t>
      </w:r>
      <w:r w:rsidRPr="00B30276">
        <w:rPr>
          <w:sz w:val="22"/>
          <w:szCs w:val="22"/>
        </w:rPr>
        <w:t xml:space="preserve"> that was difficult for you and choose one of the following activities to demonstrate your understanding and mastery. </w:t>
      </w:r>
      <w:r w:rsidR="009850DC">
        <w:rPr>
          <w:sz w:val="22"/>
          <w:szCs w:val="22"/>
        </w:rPr>
        <w:t xml:space="preserve">Remember that you must do the actual math to demonstrate mastery. </w:t>
      </w:r>
      <w:r w:rsidRPr="00B30276">
        <w:rPr>
          <w:sz w:val="22"/>
          <w:szCs w:val="22"/>
        </w:rPr>
        <w:t>You will be presenting your project to the class. Clarity and presentation will be scored by your teacher and the class; mastery and quality will be scored by your teacher. This project is a summative assessment wort</w:t>
      </w:r>
      <w:r w:rsidR="00A51E35">
        <w:rPr>
          <w:sz w:val="22"/>
          <w:szCs w:val="22"/>
        </w:rPr>
        <w:t xml:space="preserve">h 20 points and contributes to </w:t>
      </w:r>
      <w:r w:rsidR="00075CD9">
        <w:rPr>
          <w:sz w:val="22"/>
          <w:szCs w:val="22"/>
        </w:rPr>
        <w:t>6</w:t>
      </w:r>
      <w:r w:rsidRPr="00B30276">
        <w:rPr>
          <w:sz w:val="22"/>
          <w:szCs w:val="22"/>
        </w:rPr>
        <w:t>0% of your grade. Although I</w:t>
      </w:r>
      <w:r w:rsidRPr="00B30276">
        <w:rPr>
          <w:i/>
          <w:sz w:val="22"/>
          <w:szCs w:val="22"/>
        </w:rPr>
        <w:t xml:space="preserve"> </w:t>
      </w:r>
      <w:r w:rsidRPr="00B30276">
        <w:rPr>
          <w:sz w:val="22"/>
          <w:szCs w:val="22"/>
        </w:rPr>
        <w:t>do not expect this to take more than a day or two to do, I do expect quality</w:t>
      </w:r>
      <w:r w:rsidRPr="00B30276">
        <w:rPr>
          <w:i/>
          <w:sz w:val="22"/>
          <w:szCs w:val="22"/>
        </w:rPr>
        <w:t xml:space="preserve"> </w:t>
      </w:r>
      <w:r w:rsidRPr="00B30276">
        <w:rPr>
          <w:sz w:val="22"/>
          <w:szCs w:val="22"/>
        </w:rPr>
        <w:t>work</w:t>
      </w:r>
      <w:r w:rsidRPr="00B30276">
        <w:rPr>
          <w:i/>
          <w:sz w:val="22"/>
          <w:szCs w:val="22"/>
        </w:rPr>
        <w:t>.</w:t>
      </w:r>
      <w:r w:rsidRPr="00B30276">
        <w:rPr>
          <w:i/>
          <w:sz w:val="22"/>
          <w:szCs w:val="22"/>
        </w:rPr>
        <w:br/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1.    Write and perform a song about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2.    Create a board game that uses the 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3.    Write a poem about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 </w:t>
      </w:r>
      <w:r w:rsidRPr="00B30276">
        <w:rPr>
          <w:sz w:val="22"/>
          <w:szCs w:val="22"/>
        </w:rPr>
        <w:br/>
        <w:t> </w:t>
      </w:r>
      <w:r w:rsidRPr="00B30276">
        <w:rPr>
          <w:sz w:val="22"/>
          <w:szCs w:val="22"/>
        </w:rPr>
        <w:br/>
        <w:t xml:space="preserve">4.    Describe a video game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 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5.    Create ten word problems that use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6.    Write a story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7.    Create a card game that uses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8.    Write step-by-step instructions for a new student that explains how t</w:t>
      </w:r>
      <w:r w:rsidR="009850DC">
        <w:rPr>
          <w:sz w:val="22"/>
          <w:szCs w:val="22"/>
        </w:rPr>
        <w:t xml:space="preserve">o </w:t>
      </w:r>
      <w:r w:rsidRPr="00B30276">
        <w:rPr>
          <w:sz w:val="22"/>
          <w:szCs w:val="22"/>
        </w:rPr>
        <w:t xml:space="preserve">do the math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9.    Write a letter describing how to do the math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10.  Create a video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11.  Create a </w:t>
      </w:r>
      <w:proofErr w:type="spellStart"/>
      <w:r w:rsidRPr="00B30276">
        <w:rPr>
          <w:sz w:val="22"/>
          <w:szCs w:val="22"/>
        </w:rPr>
        <w:t>Powerpoint</w:t>
      </w:r>
      <w:proofErr w:type="spellEnd"/>
      <w:r w:rsidRPr="00B30276">
        <w:rPr>
          <w:sz w:val="22"/>
          <w:szCs w:val="22"/>
        </w:rPr>
        <w:t xml:space="preserve">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12.  Write and perform a one act play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 xml:space="preserve">13.  Create a poster that demonstrates the </w:t>
      </w:r>
      <w:r w:rsidR="00B96F41">
        <w:rPr>
          <w:sz w:val="22"/>
          <w:szCs w:val="22"/>
        </w:rPr>
        <w:t>concept</w:t>
      </w:r>
      <w:r w:rsidRPr="00B30276">
        <w:rPr>
          <w:sz w:val="22"/>
          <w:szCs w:val="22"/>
        </w:rPr>
        <w:t>.</w:t>
      </w:r>
      <w:r w:rsidRPr="00B30276">
        <w:rPr>
          <w:sz w:val="22"/>
          <w:szCs w:val="22"/>
        </w:rPr>
        <w:br/>
      </w:r>
      <w:r w:rsidRPr="00B30276">
        <w:rPr>
          <w:sz w:val="22"/>
          <w:szCs w:val="22"/>
        </w:rPr>
        <w:br/>
        <w:t>14. Other </w:t>
      </w:r>
      <w:r w:rsidRPr="00B30276">
        <w:rPr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 </w:t>
      </w:r>
      <w:r>
        <w:rPr>
          <w:sz w:val="22"/>
          <w:szCs w:val="22"/>
        </w:rPr>
        <w:t xml:space="preserve"> </w:t>
      </w:r>
      <w:proofErr w:type="gramStart"/>
      <w:r w:rsidRPr="00B30276">
        <w:rPr>
          <w:sz w:val="22"/>
          <w:szCs w:val="22"/>
        </w:rPr>
        <w:t>Must</w:t>
      </w:r>
      <w:proofErr w:type="gramEnd"/>
      <w:r w:rsidRPr="00B30276">
        <w:rPr>
          <w:sz w:val="22"/>
          <w:szCs w:val="22"/>
        </w:rPr>
        <w:t xml:space="preserve"> have my approval.</w:t>
      </w:r>
      <w:r w:rsidR="00663240">
        <w:rPr>
          <w:sz w:val="22"/>
          <w:szCs w:val="22"/>
        </w:rPr>
        <w:br w:type="page"/>
      </w:r>
    </w:p>
    <w:p w:rsidR="009850DC" w:rsidRDefault="009850DC" w:rsidP="009850DC">
      <w:pPr>
        <w:pStyle w:val="ListParagraph"/>
        <w:jc w:val="center"/>
      </w:pPr>
      <w:r w:rsidRPr="00495A3E">
        <w:lastRenderedPageBreak/>
        <w:t>Grading Rubric</w:t>
      </w:r>
    </w:p>
    <w:p w:rsidR="009850DC" w:rsidRDefault="009850DC" w:rsidP="009850DC">
      <w:pPr>
        <w:pStyle w:val="ListParagraph"/>
        <w:jc w:val="center"/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  <w:r w:rsidRPr="00643CC5">
        <w:rPr>
          <w:sz w:val="20"/>
          <w:szCs w:val="20"/>
        </w:rPr>
        <w:t>Your project will be graded as follows:</w:t>
      </w: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p w:rsidR="009850DC" w:rsidRPr="00643CC5" w:rsidRDefault="009850DC" w:rsidP="009850DC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89"/>
        <w:gridCol w:w="1415"/>
        <w:gridCol w:w="1478"/>
        <w:gridCol w:w="1572"/>
        <w:gridCol w:w="1572"/>
        <w:gridCol w:w="1354"/>
        <w:gridCol w:w="1098"/>
      </w:tblGrid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Mastery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</w:t>
            </w:r>
            <w:r>
              <w:rPr>
                <w:sz w:val="20"/>
                <w:szCs w:val="20"/>
              </w:rPr>
              <w:t xml:space="preserve">erstanding of math standard. </w:t>
            </w:r>
            <w:r w:rsidRPr="00643CC5">
              <w:rPr>
                <w:sz w:val="20"/>
                <w:szCs w:val="20"/>
              </w:rPr>
              <w:t>Examples are 100% accurate.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clear understanding with one misconception. Examples are 90 - 99%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some understanding with two or more misconceptions. Examples are 75 - 89% accurate.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vague understanding with several misconceptions. Examples are 50 - 74% accurate.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Demonstrates lack of understanding. Examples are less than 50% accurate.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visually appealing and all work is shown.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did not include a sheet showing work or visual appeal is low.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did not include a sheet showing work and visual appeal is low.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appears to have been done quickly with little effort. No work is shown and/or project is not visually appealing.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not one of the assigned. Not appropriate for the standards in the chapter.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Clarity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presented clearly. Easy to understand for others.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one confusing part.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somewhat clear with two or more confusing parts.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Concepts are confusing and it is difficult to understand the math standard and/or how to actually do the math.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It is impossible to understand the standard and/or how to actually do the math.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15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850DC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50DC" w:rsidRPr="00643CC5" w:rsidTr="001005B3">
        <w:tc>
          <w:tcPr>
            <w:tcW w:w="889" w:type="dxa"/>
          </w:tcPr>
          <w:p w:rsidR="009850DC" w:rsidRPr="00643CC5" w:rsidRDefault="009850DC" w:rsidP="001005B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Presentation</w:t>
            </w:r>
          </w:p>
        </w:tc>
        <w:tc>
          <w:tcPr>
            <w:tcW w:w="1415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 and engages the audience. </w:t>
            </w:r>
          </w:p>
        </w:tc>
        <w:tc>
          <w:tcPr>
            <w:tcW w:w="147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 xml:space="preserve">Project provides clear information, but does not engage the audience. 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but is engaging to the audience.</w:t>
            </w:r>
          </w:p>
        </w:tc>
        <w:tc>
          <w:tcPr>
            <w:tcW w:w="1572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unclear information, and does not engage the audience.</w:t>
            </w:r>
          </w:p>
        </w:tc>
        <w:tc>
          <w:tcPr>
            <w:tcW w:w="1354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Project provides little information or interest.</w:t>
            </w:r>
          </w:p>
        </w:tc>
        <w:tc>
          <w:tcPr>
            <w:tcW w:w="1098" w:type="dxa"/>
          </w:tcPr>
          <w:p w:rsidR="009850DC" w:rsidRPr="00643CC5" w:rsidRDefault="009850DC" w:rsidP="001005B3">
            <w:pPr>
              <w:pStyle w:val="ListParagraph"/>
              <w:ind w:left="0"/>
              <w:rPr>
                <w:sz w:val="20"/>
                <w:szCs w:val="20"/>
              </w:rPr>
            </w:pPr>
            <w:r w:rsidRPr="00643CC5">
              <w:rPr>
                <w:sz w:val="20"/>
                <w:szCs w:val="20"/>
              </w:rPr>
              <w:t>Student does not complete the project.</w:t>
            </w:r>
          </w:p>
        </w:tc>
      </w:tr>
    </w:tbl>
    <w:p w:rsidR="009850DC" w:rsidRPr="00B30276" w:rsidRDefault="009850DC" w:rsidP="009850DC">
      <w:pPr>
        <w:rPr>
          <w:sz w:val="22"/>
          <w:szCs w:val="22"/>
        </w:rPr>
      </w:pPr>
    </w:p>
    <w:p w:rsidR="002A2141" w:rsidRPr="00B30276" w:rsidRDefault="002A2141" w:rsidP="009850DC">
      <w:pPr>
        <w:pStyle w:val="ListParagraph"/>
        <w:ind w:left="0"/>
        <w:jc w:val="center"/>
        <w:rPr>
          <w:sz w:val="22"/>
          <w:szCs w:val="22"/>
        </w:rPr>
      </w:pPr>
    </w:p>
    <w:sectPr w:rsidR="002A2141" w:rsidRPr="00B30276" w:rsidSect="002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76"/>
    <w:rsid w:val="000046ED"/>
    <w:rsid w:val="000117AD"/>
    <w:rsid w:val="0005111C"/>
    <w:rsid w:val="00075CD9"/>
    <w:rsid w:val="001833C8"/>
    <w:rsid w:val="002A2141"/>
    <w:rsid w:val="002D6F1F"/>
    <w:rsid w:val="00343580"/>
    <w:rsid w:val="003E36B0"/>
    <w:rsid w:val="004C5C90"/>
    <w:rsid w:val="00511EA0"/>
    <w:rsid w:val="00644AC6"/>
    <w:rsid w:val="00663240"/>
    <w:rsid w:val="006D38A8"/>
    <w:rsid w:val="007160B3"/>
    <w:rsid w:val="007A4B20"/>
    <w:rsid w:val="0083742C"/>
    <w:rsid w:val="00876DD4"/>
    <w:rsid w:val="008C757F"/>
    <w:rsid w:val="00902978"/>
    <w:rsid w:val="009850DC"/>
    <w:rsid w:val="00A40370"/>
    <w:rsid w:val="00A51E35"/>
    <w:rsid w:val="00B30276"/>
    <w:rsid w:val="00B96F41"/>
    <w:rsid w:val="00C13218"/>
    <w:rsid w:val="00CA59E3"/>
    <w:rsid w:val="00D57DB3"/>
    <w:rsid w:val="00EC6A70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40"/>
    <w:pPr>
      <w:ind w:left="720"/>
      <w:contextualSpacing/>
    </w:pPr>
  </w:style>
  <w:style w:type="table" w:styleId="TableGrid">
    <w:name w:val="Table Grid"/>
    <w:basedOn w:val="TableNormal"/>
    <w:uiPriority w:val="59"/>
    <w:rsid w:val="0066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 / OLPH School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ferrians</cp:lastModifiedBy>
  <cp:revision>5</cp:revision>
  <cp:lastPrinted>2017-11-06T15:58:00Z</cp:lastPrinted>
  <dcterms:created xsi:type="dcterms:W3CDTF">2015-11-12T16:41:00Z</dcterms:created>
  <dcterms:modified xsi:type="dcterms:W3CDTF">2018-11-08T16:24:00Z</dcterms:modified>
</cp:coreProperties>
</file>